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D7" w:rsidRPr="00994286" w:rsidRDefault="00497DD7" w:rsidP="00497DD7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Администрация муниципального образования «Город Астрахань»</w:t>
      </w:r>
    </w:p>
    <w:p w:rsidR="00497DD7" w:rsidRPr="00994286" w:rsidRDefault="00497DD7" w:rsidP="00497DD7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ПОСТАНОВЛЕНИЕ</w:t>
      </w:r>
      <w:bookmarkStart w:id="0" w:name="_GoBack"/>
      <w:bookmarkEnd w:id="0"/>
    </w:p>
    <w:p w:rsidR="00497DD7" w:rsidRPr="00994286" w:rsidRDefault="00497DD7" w:rsidP="00497DD7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26 апреля 2022 года № 109</w:t>
      </w:r>
    </w:p>
    <w:p w:rsidR="00497DD7" w:rsidRPr="00994286" w:rsidRDefault="00497DD7" w:rsidP="00497DD7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>«О внесении изменений в постановление администрации</w:t>
      </w:r>
    </w:p>
    <w:p w:rsidR="00497DD7" w:rsidRPr="00994286" w:rsidRDefault="00497DD7" w:rsidP="00497DD7">
      <w:pPr>
        <w:pStyle w:val="3"/>
        <w:spacing w:line="240" w:lineRule="auto"/>
        <w:rPr>
          <w:spacing w:val="0"/>
        </w:rPr>
      </w:pPr>
      <w:r w:rsidRPr="00994286">
        <w:rPr>
          <w:spacing w:val="0"/>
        </w:rPr>
        <w:t xml:space="preserve"> муниципального образования «Город Астрахань» от 20.02.2019 № 61»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94286">
        <w:rPr>
          <w:spacing w:val="0"/>
        </w:rPr>
        <w:t>На основании решений Городской Думы муниципального образования «Город Астрахань» от 14.12.2020 № 53 «О бюджете муниципального образования «Город Астрахань» на 2021 год и на плановый период 2022 и 2023 годов», от 21.12.2021 № 153 «О бюджете муниципального образования «Город Астрахань» на 2022 год и на плановый период 2023 и 2024 годов», от 03.02.2015 № 6 «Об учреждении управления культуры администрации города Астрахани и</w:t>
      </w:r>
      <w:proofErr w:type="gramEnd"/>
      <w:r w:rsidRPr="00994286">
        <w:rPr>
          <w:spacing w:val="0"/>
        </w:rPr>
        <w:t xml:space="preserve"> </w:t>
      </w:r>
      <w:proofErr w:type="gramStart"/>
      <w:r w:rsidRPr="00994286">
        <w:rPr>
          <w:spacing w:val="0"/>
        </w:rPr>
        <w:t>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</w:t>
      </w:r>
      <w:proofErr w:type="gramEnd"/>
      <w:r w:rsidRPr="00994286">
        <w:rPr>
          <w:spacing w:val="0"/>
        </w:rPr>
        <w:t xml:space="preserve"> № 213, от 06.08.2021 № 250, ПОСТАНОВЛЯЮ: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 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20.02.2019 № 61, с изменениями, внесенными постановлениями администрации муниципального образования «Город Астрахань» от 19.05.2020 № 142, от 09.06.2021 № 170, от 12.11.2021 № 336 (далее - программа), следующие изменения: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1.1. Изменения к программе изложить в редакции согласно приложению 1 к настоящему постановлению администрации муниципального образования «Город Астрахань».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1.3. Приложение 2 «Распределение расходов на реализацию муниципальной программы»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2.2. </w:t>
      </w:r>
      <w:proofErr w:type="gramStart"/>
      <w:r w:rsidRPr="00994286">
        <w:rPr>
          <w:spacing w:val="0"/>
        </w:rPr>
        <w:t>Разместить</w:t>
      </w:r>
      <w:proofErr w:type="gramEnd"/>
      <w:r w:rsidRPr="0099428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497DD7" w:rsidRPr="00994286" w:rsidRDefault="00497DD7" w:rsidP="00497DD7">
      <w:pPr>
        <w:pStyle w:val="a4"/>
        <w:spacing w:line="240" w:lineRule="auto"/>
        <w:ind w:firstLine="709"/>
        <w:rPr>
          <w:spacing w:val="0"/>
        </w:rPr>
      </w:pPr>
      <w:r w:rsidRPr="00994286">
        <w:rPr>
          <w:spacing w:val="0"/>
        </w:rPr>
        <w:t xml:space="preserve">5. </w:t>
      </w:r>
      <w:proofErr w:type="gramStart"/>
      <w:r w:rsidRPr="00994286">
        <w:rPr>
          <w:spacing w:val="0"/>
        </w:rPr>
        <w:t>Контроль за</w:t>
      </w:r>
      <w:proofErr w:type="gramEnd"/>
      <w:r w:rsidRPr="0099428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497DD7" w:rsidRPr="00994286" w:rsidRDefault="00497DD7" w:rsidP="00497DD7">
      <w:pPr>
        <w:pStyle w:val="a4"/>
        <w:spacing w:line="240" w:lineRule="auto"/>
        <w:jc w:val="right"/>
        <w:rPr>
          <w:spacing w:val="0"/>
        </w:rPr>
      </w:pPr>
      <w:r w:rsidRPr="0099428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94286">
        <w:rPr>
          <w:b/>
          <w:bCs/>
          <w:spacing w:val="0"/>
        </w:rPr>
        <w:t>М.Н. ПЕРМЯКОВА</w:t>
      </w:r>
    </w:p>
    <w:p w:rsidR="00497DD7" w:rsidRPr="00994286" w:rsidRDefault="00497DD7" w:rsidP="00497DD7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497DD7"/>
    <w:sectPr w:rsidR="00FF4A14" w:rsidSect="00497D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D7"/>
    <w:rsid w:val="00497DD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97DD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497DD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497DD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подстрочник"/>
    <w:basedOn w:val="a3"/>
    <w:uiPriority w:val="99"/>
    <w:rsid w:val="00497DD7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6">
    <w:name w:val="Таблица"/>
    <w:basedOn w:val="a3"/>
    <w:uiPriority w:val="99"/>
    <w:rsid w:val="00497DD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97DD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497DD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497DD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подстрочник"/>
    <w:basedOn w:val="a3"/>
    <w:uiPriority w:val="99"/>
    <w:rsid w:val="00497DD7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6">
    <w:name w:val="Таблица"/>
    <w:basedOn w:val="a3"/>
    <w:uiPriority w:val="99"/>
    <w:rsid w:val="00497DD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2022-05-06T04:05:00Z</dcterms:created>
  <dcterms:modified xsi:type="dcterms:W3CDTF">2022-05-06T04:05:00Z</dcterms:modified>
</cp:coreProperties>
</file>